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5A" w:rsidRDefault="00B7375A" w:rsidP="003433C6">
      <w:pPr>
        <w:ind w:left="4500"/>
        <w:jc w:val="right"/>
      </w:pPr>
      <w:r w:rsidRPr="000B3B11">
        <w:rPr>
          <w:bCs/>
        </w:rPr>
        <w:t>Пр</w:t>
      </w:r>
      <w:r w:rsidR="003433C6">
        <w:rPr>
          <w:bCs/>
        </w:rPr>
        <w:t xml:space="preserve">оект </w:t>
      </w:r>
      <w:r w:rsidR="00F77F6F">
        <w:rPr>
          <w:bCs/>
        </w:rPr>
        <w:t>1</w:t>
      </w:r>
      <w:r>
        <w:rPr>
          <w:bCs/>
        </w:rPr>
        <w:t xml:space="preserve"> </w:t>
      </w:r>
      <w:bookmarkStart w:id="0" w:name="_GoBack"/>
      <w:bookmarkEnd w:id="0"/>
    </w:p>
    <w:p w:rsidR="00B7375A" w:rsidRDefault="00B7375A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</w:p>
    <w:p w:rsidR="00E26494" w:rsidRDefault="00F6500B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F6500B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</w:p>
    <w:p w:rsidR="00F6500B" w:rsidRPr="00F6500B" w:rsidRDefault="00F6500B" w:rsidP="00F6500B">
      <w:pPr>
        <w:shd w:val="clear" w:color="auto" w:fill="FFFFFF"/>
        <w:tabs>
          <w:tab w:val="left" w:pos="993"/>
        </w:tabs>
        <w:ind w:left="709"/>
        <w:jc w:val="center"/>
        <w:rPr>
          <w:b/>
          <w:sz w:val="28"/>
          <w:szCs w:val="28"/>
        </w:rPr>
      </w:pPr>
      <w:r w:rsidRPr="00F6500B">
        <w:rPr>
          <w:b/>
          <w:sz w:val="28"/>
          <w:szCs w:val="28"/>
        </w:rPr>
        <w:t>информационного взаимодействия</w:t>
      </w:r>
      <w:r w:rsidR="00E26494">
        <w:rPr>
          <w:b/>
          <w:sz w:val="28"/>
          <w:szCs w:val="28"/>
        </w:rPr>
        <w:t xml:space="preserve"> </w:t>
      </w:r>
      <w:r w:rsidRPr="00F6500B">
        <w:rPr>
          <w:b/>
          <w:sz w:val="28"/>
          <w:szCs w:val="28"/>
        </w:rPr>
        <w:t xml:space="preserve">между ТФОМС Владимирской области, </w:t>
      </w:r>
      <w:r w:rsidR="00E26494">
        <w:rPr>
          <w:b/>
          <w:sz w:val="28"/>
          <w:szCs w:val="28"/>
        </w:rPr>
        <w:t>м</w:t>
      </w:r>
      <w:r w:rsidRPr="00F6500B">
        <w:rPr>
          <w:b/>
          <w:sz w:val="28"/>
          <w:szCs w:val="28"/>
        </w:rPr>
        <w:t>едицинскими организациями и страховыми медицинскими организациями при осуществлении персонифицированного учета оказанной медицинской помощи</w:t>
      </w:r>
    </w:p>
    <w:p w:rsidR="00F6500B" w:rsidRDefault="00F6500B" w:rsidP="00F6500B">
      <w:pPr>
        <w:jc w:val="center"/>
      </w:pPr>
    </w:p>
    <w:p w:rsidR="00F6500B" w:rsidRPr="00F6500B" w:rsidRDefault="00F6500B" w:rsidP="00F650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главой 5 </w:t>
      </w:r>
      <w:r w:rsidRPr="00F6500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500B">
        <w:rPr>
          <w:rFonts w:ascii="Times New Roman" w:hAnsi="Times New Roman" w:cs="Times New Roman"/>
          <w:sz w:val="28"/>
          <w:szCs w:val="28"/>
        </w:rPr>
        <w:t xml:space="preserve"> ведения персонифицированного учета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0B">
        <w:rPr>
          <w:rFonts w:ascii="Times New Roman" w:hAnsi="Times New Roman" w:cs="Times New Roman"/>
          <w:sz w:val="28"/>
          <w:szCs w:val="28"/>
        </w:rPr>
        <w:t>о медицинской помощи, оказанной застрахованным лицам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Pr="00F6500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25.01.2011 №29н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6500B">
        <w:rPr>
          <w:rFonts w:ascii="Times New Roman" w:hAnsi="Times New Roman" w:cs="Times New Roman"/>
          <w:sz w:val="28"/>
          <w:szCs w:val="28"/>
        </w:rPr>
        <w:t>ерсонифицированный учет сведений о медицинской помощи, оказанной застрахованным лицам, ведется в электронном виде медицинскими организациями и страховыми медицинскими организациями, работающими в системе обязательного медицинского страхования, и территориальными фондами.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>Медицинская организация, страховая медицинская организация и территориальный фонд приказом определяют работников, допущенных к работе со сведениями персонифицированного учета медицинской помощи, оказанной застрахованным лицам, и обеспечивают их конфиденциальность в соответствии с требованиями законодательства Российской Федерации по защите персональных данных.</w:t>
      </w:r>
    </w:p>
    <w:p w:rsid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 xml:space="preserve">Медицинские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течение первых двух рабочих дней, следующих за отчетным месяцем </w:t>
      </w:r>
      <w:r w:rsidRPr="00F6500B">
        <w:rPr>
          <w:rFonts w:ascii="Times New Roman" w:hAnsi="Times New Roman" w:cs="Times New Roman"/>
          <w:sz w:val="28"/>
          <w:szCs w:val="28"/>
        </w:rPr>
        <w:t>представляют сведения о медицинской помощи, оказанной застрахованным лицам, в территориальный фонд.</w:t>
      </w:r>
    </w:p>
    <w:p w:rsidR="000F6A59" w:rsidRPr="000F6A59" w:rsidRDefault="000F6A59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предоставляются в одном или нескольких архивных файлах</w:t>
      </w:r>
      <w:r w:rsidRPr="000F6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защищенным каналам сети</w:t>
      </w:r>
      <w:r w:rsidRPr="000F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="000F6A59" w:rsidRPr="000F6A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файлов утвержден</w:t>
      </w:r>
      <w:r w:rsidR="000F6A59" w:rsidRPr="000F6A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совместным приказом </w:t>
      </w:r>
      <w:r w:rsidR="004F6338">
        <w:rPr>
          <w:rFonts w:ascii="Times New Roman" w:hAnsi="Times New Roman" w:cs="Times New Roman"/>
          <w:sz w:val="28"/>
          <w:szCs w:val="28"/>
        </w:rPr>
        <w:t>ДЗАВО</w:t>
      </w:r>
      <w:r>
        <w:rPr>
          <w:rFonts w:ascii="Times New Roman" w:hAnsi="Times New Roman" w:cs="Times New Roman"/>
          <w:sz w:val="28"/>
          <w:szCs w:val="28"/>
        </w:rPr>
        <w:t xml:space="preserve"> и ТФОМС Владимирской области. </w:t>
      </w:r>
    </w:p>
    <w:p w:rsidR="000F6A59" w:rsidRPr="00F6500B" w:rsidRDefault="000F6A59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медицинской организацией заполняется блок «</w:t>
      </w:r>
      <w:r w:rsidRPr="000F6A59">
        <w:rPr>
          <w:rFonts w:ascii="Times New Roman" w:hAnsi="Times New Roman" w:cs="Times New Roman"/>
          <w:sz w:val="28"/>
          <w:szCs w:val="28"/>
        </w:rPr>
        <w:t>DATE_SP</w:t>
      </w:r>
      <w:r>
        <w:rPr>
          <w:rFonts w:ascii="Times New Roman" w:hAnsi="Times New Roman" w:cs="Times New Roman"/>
          <w:sz w:val="28"/>
          <w:szCs w:val="28"/>
        </w:rPr>
        <w:t>», содержащий в структуре тэг «</w:t>
      </w:r>
      <w:r w:rsidRPr="000F6A59">
        <w:rPr>
          <w:rFonts w:ascii="Times New Roman" w:hAnsi="Times New Roman" w:cs="Times New Roman"/>
          <w:sz w:val="28"/>
          <w:szCs w:val="28"/>
        </w:rPr>
        <w:t>DATE_L</w:t>
      </w:r>
      <w:r>
        <w:rPr>
          <w:rFonts w:ascii="Times New Roman" w:hAnsi="Times New Roman" w:cs="Times New Roman"/>
          <w:sz w:val="28"/>
          <w:szCs w:val="28"/>
        </w:rPr>
        <w:t>» - «</w:t>
      </w:r>
      <w:r w:rsidRPr="000F6A59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окончания/</w:t>
      </w:r>
      <w:r w:rsidRPr="000F6A59">
        <w:rPr>
          <w:rFonts w:ascii="Times New Roman" w:hAnsi="Times New Roman" w:cs="Times New Roman"/>
          <w:sz w:val="28"/>
          <w:szCs w:val="28"/>
        </w:rPr>
        <w:t>начала лечения</w:t>
      </w:r>
      <w:r>
        <w:rPr>
          <w:rFonts w:ascii="Times New Roman" w:hAnsi="Times New Roman" w:cs="Times New Roman"/>
          <w:sz w:val="28"/>
          <w:szCs w:val="28"/>
        </w:rPr>
        <w:t>», по которой определяется страховая принадлежность для конкретного случая.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>Территориальный фонд в течение двух рабочих дней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о медицинской помощи, оказанной застрахованным лицам.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F6500B">
        <w:rPr>
          <w:rFonts w:ascii="Times New Roman" w:hAnsi="Times New Roman" w:cs="Times New Roman"/>
          <w:sz w:val="28"/>
          <w:szCs w:val="28"/>
        </w:rPr>
        <w:t>На этапе автоматизированной обработки сведений персонифицированного учета медицинской помощи, оказанной застрахованным лицам, в территориальном фонде производится: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 w:rsidRPr="00F6500B">
        <w:rPr>
          <w:rFonts w:ascii="Times New Roman" w:hAnsi="Times New Roman" w:cs="Times New Roman"/>
          <w:sz w:val="28"/>
          <w:szCs w:val="28"/>
        </w:rPr>
        <w:lastRenderedPageBreak/>
        <w:t>1) идентификация застрахованного лица по региональному сегменту единого регистра застрахованных лиц, определение страховой медицинской организации, ответственной за оплату счета;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1"/>
      <w:bookmarkEnd w:id="3"/>
      <w:r w:rsidRPr="00F6500B">
        <w:rPr>
          <w:rFonts w:ascii="Times New Roman" w:hAnsi="Times New Roman" w:cs="Times New Roman"/>
          <w:sz w:val="28"/>
          <w:szCs w:val="28"/>
        </w:rPr>
        <w:t>2) выявление застрахованных лиц, которым оказана медицинская помощь вне территории страхования, и определение их территории страхования;</w:t>
      </w:r>
    </w:p>
    <w:p w:rsid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 xml:space="preserve">3) направление в электронном виде результатов, полученных в соответствии с </w:t>
      </w:r>
      <w:hyperlink w:anchor="P180" w:history="1">
        <w:r w:rsidRPr="00F6500B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6500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F6500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F6500B">
        <w:rPr>
          <w:rFonts w:ascii="Times New Roman" w:hAnsi="Times New Roman" w:cs="Times New Roman"/>
          <w:sz w:val="28"/>
          <w:szCs w:val="28"/>
        </w:rPr>
        <w:t xml:space="preserve"> настоящего пункта, в медицинскую организацию, оказавшую медицинскую помощь застрахованным лицам.</w:t>
      </w:r>
    </w:p>
    <w:p w:rsidR="00AC669A" w:rsidRPr="00AC669A" w:rsidRDefault="000F6A59" w:rsidP="000F6A5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ответном файле со сведениями о персональных данных</w:t>
      </w:r>
      <w:r w:rsidR="00AC669A">
        <w:rPr>
          <w:rFonts w:ascii="Times New Roman" w:hAnsi="Times New Roman" w:cs="Times New Roman"/>
          <w:sz w:val="28"/>
          <w:szCs w:val="28"/>
        </w:rPr>
        <w:t xml:space="preserve"> по защищенным каналам</w:t>
      </w:r>
      <w:r w:rsidR="00AC669A" w:rsidRPr="00AC669A">
        <w:rPr>
          <w:rFonts w:ascii="Times New Roman" w:hAnsi="Times New Roman" w:cs="Times New Roman"/>
          <w:sz w:val="28"/>
          <w:szCs w:val="28"/>
        </w:rPr>
        <w:t xml:space="preserve"> </w:t>
      </w:r>
      <w:r w:rsidR="00AC669A">
        <w:rPr>
          <w:rFonts w:ascii="Times New Roman" w:hAnsi="Times New Roman" w:cs="Times New Roman"/>
          <w:sz w:val="28"/>
          <w:szCs w:val="28"/>
        </w:rPr>
        <w:t>сети</w:t>
      </w:r>
      <w:r w:rsidR="00AC669A" w:rsidRPr="000F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69A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AC6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заполненный блок «</w:t>
      </w:r>
      <w:r w:rsidRPr="000F6A59">
        <w:rPr>
          <w:rFonts w:ascii="Times New Roman" w:hAnsi="Times New Roman" w:cs="Times New Roman"/>
          <w:sz w:val="28"/>
          <w:szCs w:val="28"/>
        </w:rPr>
        <w:t>DATE_SP</w:t>
      </w:r>
      <w:r>
        <w:rPr>
          <w:rFonts w:ascii="Times New Roman" w:hAnsi="Times New Roman" w:cs="Times New Roman"/>
          <w:sz w:val="28"/>
          <w:szCs w:val="28"/>
        </w:rPr>
        <w:t xml:space="preserve">», содержащий в структуре тэг </w:t>
      </w:r>
      <w:r w:rsidR="00AC669A">
        <w:rPr>
          <w:rFonts w:ascii="Times New Roman" w:hAnsi="Times New Roman" w:cs="Times New Roman"/>
          <w:sz w:val="28"/>
          <w:szCs w:val="28"/>
        </w:rPr>
        <w:t>«</w:t>
      </w:r>
      <w:r w:rsidR="00AC669A" w:rsidRPr="00AC669A">
        <w:rPr>
          <w:rFonts w:ascii="Times New Roman" w:hAnsi="Times New Roman" w:cs="Times New Roman"/>
          <w:sz w:val="28"/>
          <w:szCs w:val="28"/>
        </w:rPr>
        <w:t>SP_RESULT» - «Код определения страховой принадлежности»</w:t>
      </w:r>
      <w:r w:rsidR="00AC669A">
        <w:rPr>
          <w:rFonts w:ascii="Times New Roman" w:hAnsi="Times New Roman" w:cs="Times New Roman"/>
          <w:sz w:val="28"/>
          <w:szCs w:val="28"/>
        </w:rPr>
        <w:t xml:space="preserve"> с сопутствующей информацией в соответствии с утвержденными форматами. </w:t>
      </w:r>
    </w:p>
    <w:p w:rsidR="00F6500B" w:rsidRDefault="00F6500B" w:rsidP="00E35B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>Медицинская организация по результатам автоматизированной обработки сведений о медицинской помощи, оказанной застрахованным лицам, проведенной 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500B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6500B">
        <w:rPr>
          <w:rFonts w:ascii="Times New Roman" w:hAnsi="Times New Roman" w:cs="Times New Roman"/>
          <w:sz w:val="28"/>
          <w:szCs w:val="28"/>
        </w:rPr>
        <w:t xml:space="preserve">, представляет их </w:t>
      </w:r>
      <w:r w:rsidR="002D4F84">
        <w:rPr>
          <w:rFonts w:ascii="Times New Roman" w:hAnsi="Times New Roman" w:cs="Times New Roman"/>
          <w:sz w:val="28"/>
          <w:szCs w:val="28"/>
        </w:rPr>
        <w:t>по защищенным каналам</w:t>
      </w:r>
      <w:r w:rsidR="002D4F84" w:rsidRPr="00AC669A">
        <w:rPr>
          <w:rFonts w:ascii="Times New Roman" w:hAnsi="Times New Roman" w:cs="Times New Roman"/>
          <w:sz w:val="28"/>
          <w:szCs w:val="28"/>
        </w:rPr>
        <w:t xml:space="preserve"> </w:t>
      </w:r>
      <w:r w:rsidR="002D4F84">
        <w:rPr>
          <w:rFonts w:ascii="Times New Roman" w:hAnsi="Times New Roman" w:cs="Times New Roman"/>
          <w:sz w:val="28"/>
          <w:szCs w:val="28"/>
        </w:rPr>
        <w:t>сети</w:t>
      </w:r>
      <w:r w:rsidR="002D4F84" w:rsidRPr="000F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F84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2D4F84" w:rsidRPr="00F6500B">
        <w:rPr>
          <w:rFonts w:ascii="Times New Roman" w:hAnsi="Times New Roman" w:cs="Times New Roman"/>
          <w:sz w:val="28"/>
          <w:szCs w:val="28"/>
        </w:rPr>
        <w:t xml:space="preserve"> </w:t>
      </w:r>
      <w:r w:rsidRPr="00F6500B">
        <w:rPr>
          <w:rFonts w:ascii="Times New Roman" w:hAnsi="Times New Roman" w:cs="Times New Roman"/>
          <w:sz w:val="28"/>
          <w:szCs w:val="28"/>
        </w:rPr>
        <w:t>в страховые медицинские организации в объеме и сроки, установленные договором на оказание и оплату медицинской помощи по обязательному медицинскому страхованию</w:t>
      </w:r>
      <w:r w:rsidR="00CB7946">
        <w:rPr>
          <w:rFonts w:ascii="Times New Roman" w:hAnsi="Times New Roman" w:cs="Times New Roman"/>
          <w:sz w:val="28"/>
          <w:szCs w:val="28"/>
        </w:rPr>
        <w:t xml:space="preserve">, в ТФОМС Владимирской области в соответствии с </w:t>
      </w:r>
      <w:r w:rsidR="00E35B7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E35B73" w:rsidRPr="00E35B73">
        <w:rPr>
          <w:rFonts w:ascii="Times New Roman" w:hAnsi="Times New Roman" w:cs="Times New Roman"/>
          <w:sz w:val="28"/>
          <w:szCs w:val="28"/>
        </w:rPr>
        <w:t>П</w:t>
      </w:r>
      <w:r w:rsidR="00E35B73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E35B73" w:rsidRPr="00E35B73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E35B73">
        <w:rPr>
          <w:rFonts w:ascii="Times New Roman" w:hAnsi="Times New Roman" w:cs="Times New Roman"/>
          <w:sz w:val="28"/>
          <w:szCs w:val="28"/>
        </w:rPr>
        <w:t>, утвержденных приказом</w:t>
      </w:r>
      <w:r w:rsidR="00E35B73" w:rsidRPr="00F6500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</w:t>
      </w:r>
      <w:r w:rsidR="00E35B73">
        <w:rPr>
          <w:rFonts w:ascii="Times New Roman" w:hAnsi="Times New Roman" w:cs="Times New Roman"/>
          <w:sz w:val="28"/>
          <w:szCs w:val="28"/>
        </w:rPr>
        <w:t>8</w:t>
      </w:r>
      <w:r w:rsidR="00E35B73" w:rsidRPr="00F6500B">
        <w:rPr>
          <w:rFonts w:ascii="Times New Roman" w:hAnsi="Times New Roman" w:cs="Times New Roman"/>
          <w:sz w:val="28"/>
          <w:szCs w:val="28"/>
        </w:rPr>
        <w:t>.0</w:t>
      </w:r>
      <w:r w:rsidR="00E35B73">
        <w:rPr>
          <w:rFonts w:ascii="Times New Roman" w:hAnsi="Times New Roman" w:cs="Times New Roman"/>
          <w:sz w:val="28"/>
          <w:szCs w:val="28"/>
        </w:rPr>
        <w:t>2.2011 №158</w:t>
      </w:r>
      <w:r w:rsidR="00E35B73" w:rsidRPr="00F6500B">
        <w:rPr>
          <w:rFonts w:ascii="Times New Roman" w:hAnsi="Times New Roman" w:cs="Times New Roman"/>
          <w:sz w:val="28"/>
          <w:szCs w:val="28"/>
        </w:rPr>
        <w:t>н</w:t>
      </w:r>
      <w:r w:rsidRPr="00F6500B">
        <w:rPr>
          <w:rFonts w:ascii="Times New Roman" w:hAnsi="Times New Roman" w:cs="Times New Roman"/>
          <w:sz w:val="28"/>
          <w:szCs w:val="28"/>
        </w:rPr>
        <w:t>.</w:t>
      </w:r>
    </w:p>
    <w:p w:rsidR="002D4F84" w:rsidRDefault="00AC669A" w:rsidP="00AC669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</w:t>
      </w:r>
      <w:r w:rsidRPr="000F6A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файлов утвержден</w:t>
      </w:r>
      <w:r w:rsidRPr="000F6A5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совместным приказом ДЗАВО и ТФОМС Владимирской области. </w:t>
      </w:r>
      <w:r w:rsidR="002D4F84">
        <w:rPr>
          <w:rFonts w:ascii="Times New Roman" w:hAnsi="Times New Roman" w:cs="Times New Roman"/>
          <w:sz w:val="28"/>
          <w:szCs w:val="28"/>
        </w:rPr>
        <w:t>При этом, в файлах сохраняется блок «</w:t>
      </w:r>
      <w:r w:rsidR="002D4F84" w:rsidRPr="000F6A59">
        <w:rPr>
          <w:rFonts w:ascii="Times New Roman" w:hAnsi="Times New Roman" w:cs="Times New Roman"/>
          <w:sz w:val="28"/>
          <w:szCs w:val="28"/>
        </w:rPr>
        <w:t>DATE_SP</w:t>
      </w:r>
      <w:r w:rsidR="002D4F84">
        <w:rPr>
          <w:rFonts w:ascii="Times New Roman" w:hAnsi="Times New Roman" w:cs="Times New Roman"/>
          <w:sz w:val="28"/>
          <w:szCs w:val="28"/>
        </w:rPr>
        <w:t xml:space="preserve">» с со всеми значениями тэгов.  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 xml:space="preserve">После проведения контроля объемов, сроков, качества и условий предоставления медицинской помощи в соответствии со </w:t>
      </w:r>
      <w:hyperlink r:id="rId5" w:history="1">
        <w:r w:rsidRPr="00F6500B">
          <w:rPr>
            <w:rFonts w:ascii="Times New Roman" w:hAnsi="Times New Roman" w:cs="Times New Roman"/>
            <w:sz w:val="28"/>
            <w:szCs w:val="28"/>
          </w:rPr>
          <w:t>статьей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F6500B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500B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00B">
        <w:rPr>
          <w:rFonts w:ascii="Times New Roman" w:hAnsi="Times New Roman" w:cs="Times New Roman"/>
          <w:sz w:val="28"/>
          <w:szCs w:val="28"/>
        </w:rPr>
        <w:t xml:space="preserve">в виде информационных файлов передаются страховой медицинской организацией </w:t>
      </w:r>
      <w:r w:rsidR="002D4F84">
        <w:rPr>
          <w:rFonts w:ascii="Times New Roman" w:hAnsi="Times New Roman" w:cs="Times New Roman"/>
          <w:sz w:val="28"/>
          <w:szCs w:val="28"/>
        </w:rPr>
        <w:t>по защищенным каналам</w:t>
      </w:r>
      <w:r w:rsidR="002D4F84" w:rsidRPr="00AC669A">
        <w:rPr>
          <w:rFonts w:ascii="Times New Roman" w:hAnsi="Times New Roman" w:cs="Times New Roman"/>
          <w:sz w:val="28"/>
          <w:szCs w:val="28"/>
        </w:rPr>
        <w:t xml:space="preserve"> </w:t>
      </w:r>
      <w:r w:rsidR="002D4F84">
        <w:rPr>
          <w:rFonts w:ascii="Times New Roman" w:hAnsi="Times New Roman" w:cs="Times New Roman"/>
          <w:sz w:val="28"/>
          <w:szCs w:val="28"/>
        </w:rPr>
        <w:t>сети</w:t>
      </w:r>
      <w:r w:rsidR="002D4F84" w:rsidRPr="000F6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F84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="002D4F84" w:rsidRPr="00F6500B">
        <w:rPr>
          <w:rFonts w:ascii="Times New Roman" w:hAnsi="Times New Roman" w:cs="Times New Roman"/>
          <w:sz w:val="28"/>
          <w:szCs w:val="28"/>
        </w:rPr>
        <w:t xml:space="preserve"> </w:t>
      </w:r>
      <w:r w:rsidRPr="00F6500B">
        <w:rPr>
          <w:rFonts w:ascii="Times New Roman" w:hAnsi="Times New Roman" w:cs="Times New Roman"/>
          <w:sz w:val="28"/>
          <w:szCs w:val="28"/>
        </w:rPr>
        <w:t>в медицинские организации и территориальный фонд в сроки, предусмотренные договором о финансовом обеспечении обязательного медицинского страхования.</w:t>
      </w:r>
    </w:p>
    <w:p w:rsidR="00F6500B" w:rsidRPr="00F6500B" w:rsidRDefault="00F6500B" w:rsidP="00F6500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>В случае затруднений в определении территории страхования лица, которому была оказана медицинская помощь вне территории страхования, территориальный фонд формирует электронный запрос в центральный сегмент единого регистра застрахованных лиц, где в течение 5 рабочих дней осуществляется проверка и формируется ответ с указанием выявленной территории страхования и действующего номера полиса застрахованного лица.</w:t>
      </w:r>
    </w:p>
    <w:p w:rsidR="00F6500B" w:rsidRPr="00F6500B" w:rsidRDefault="00F6500B" w:rsidP="00F6500B">
      <w:pPr>
        <w:pStyle w:val="ConsPlusNormal"/>
        <w:spacing w:before="2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00B">
        <w:rPr>
          <w:rFonts w:ascii="Times New Roman" w:hAnsi="Times New Roman" w:cs="Times New Roman"/>
          <w:sz w:val="28"/>
          <w:szCs w:val="28"/>
        </w:rPr>
        <w:t xml:space="preserve">Обмен данными между медицинскими организациями, страховыми медицинскими организациями, территориальными фондами и Федеральным </w:t>
      </w:r>
      <w:r w:rsidRPr="00F6500B">
        <w:rPr>
          <w:rFonts w:ascii="Times New Roman" w:hAnsi="Times New Roman" w:cs="Times New Roman"/>
          <w:sz w:val="28"/>
          <w:szCs w:val="28"/>
        </w:rPr>
        <w:lastRenderedPageBreak/>
        <w:t>фондом в целях ведения персонифицированного учета сведений о медицинской помощи, оказанной застрахованным лицам, осуществляется в электронном виде по выделенным или открытым каналам связи, включая сеть Интернет, с использованием электронной цифровой подписи в соответствии с установленными законодательством Российской Федерации требованиями по защите персональных данных.</w:t>
      </w:r>
    </w:p>
    <w:p w:rsidR="00F6500B" w:rsidRDefault="00F6500B" w:rsidP="00F6500B">
      <w:pPr>
        <w:jc w:val="center"/>
      </w:pPr>
    </w:p>
    <w:sectPr w:rsidR="00F6500B" w:rsidSect="00F65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246AA"/>
    <w:multiLevelType w:val="multilevel"/>
    <w:tmpl w:val="82B613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0B"/>
    <w:rsid w:val="000F6A59"/>
    <w:rsid w:val="002D4F84"/>
    <w:rsid w:val="003433C6"/>
    <w:rsid w:val="004F6338"/>
    <w:rsid w:val="00893F3E"/>
    <w:rsid w:val="00957E98"/>
    <w:rsid w:val="00AC669A"/>
    <w:rsid w:val="00AC7CFA"/>
    <w:rsid w:val="00B7375A"/>
    <w:rsid w:val="00CB7946"/>
    <w:rsid w:val="00E26494"/>
    <w:rsid w:val="00E35B73"/>
    <w:rsid w:val="00F6500B"/>
    <w:rsid w:val="00F77F6F"/>
    <w:rsid w:val="00F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0EE74-6C0B-44D2-A7E1-9D850F7C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701E1F46B90D6B3DB115665FB864182FAAFF2EFA010D4A931A86DDCD8D80E4D71CA887F3B10382904A23FFCCFA54F12BE7583DD680B17ADl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Литваковский Павел Иосифович</dc:creator>
  <cp:keywords/>
  <dc:description/>
  <cp:lastModifiedBy>Литваковский Павел Иосифович</cp:lastModifiedBy>
  <cp:revision>2</cp:revision>
  <dcterms:created xsi:type="dcterms:W3CDTF">2019-02-27T06:38:00Z</dcterms:created>
  <dcterms:modified xsi:type="dcterms:W3CDTF">2019-02-27T06:38:00Z</dcterms:modified>
</cp:coreProperties>
</file>